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9AE3F" w14:textId="36F7CD02" w:rsidR="00824066" w:rsidRPr="00C3304F" w:rsidRDefault="00824066" w:rsidP="00824066">
      <w:pPr>
        <w:pStyle w:val="NormalWeb"/>
        <w:jc w:val="center"/>
        <w:rPr>
          <w:rFonts w:ascii="Arial" w:hAnsi="Arial" w:cs="Arial"/>
        </w:rPr>
      </w:pPr>
      <w:bookmarkStart w:id="0" w:name="_GoBack"/>
      <w:bookmarkEnd w:id="0"/>
      <w:r w:rsidRPr="00C3304F">
        <w:rPr>
          <w:rFonts w:ascii="Arial" w:hAnsi="Arial" w:cs="Arial"/>
          <w:b/>
          <w:bCs/>
          <w:sz w:val="28"/>
          <w:szCs w:val="28"/>
        </w:rPr>
        <w:t>CERTIFICATE OF COMPLIANCE</w:t>
      </w:r>
    </w:p>
    <w:p w14:paraId="4AF1762A" w14:textId="5B808D0F" w:rsidR="00824066" w:rsidRPr="00C3304F" w:rsidRDefault="00824066" w:rsidP="00824066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 w:rsidRPr="00C3304F">
        <w:rPr>
          <w:rFonts w:ascii="Arial" w:hAnsi="Arial" w:cs="Arial"/>
          <w:b/>
          <w:bCs/>
          <w:sz w:val="28"/>
          <w:szCs w:val="28"/>
        </w:rPr>
        <w:t>SHORT-TERM LETS LICENCE</w:t>
      </w:r>
    </w:p>
    <w:p w14:paraId="7E1E9075" w14:textId="6DB04F4A" w:rsidR="00824066" w:rsidRPr="00C3304F" w:rsidRDefault="00824066" w:rsidP="00824066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 w:rsidRPr="00C3304F">
        <w:rPr>
          <w:rFonts w:ascii="Arial" w:hAnsi="Arial" w:cs="Arial"/>
          <w:b/>
          <w:bCs/>
          <w:sz w:val="28"/>
          <w:szCs w:val="28"/>
        </w:rPr>
        <w:t>CONFIRMATION OF DISPLAY OF PUBLIC NOTICE</w:t>
      </w:r>
    </w:p>
    <w:p w14:paraId="7598D615" w14:textId="1FDEB7BB" w:rsidR="00824066" w:rsidRPr="00C3304F" w:rsidRDefault="00824066" w:rsidP="00824066">
      <w:pPr>
        <w:pStyle w:val="NormalWeb"/>
        <w:jc w:val="center"/>
        <w:rPr>
          <w:rFonts w:ascii="Arial" w:hAnsi="Arial" w:cs="Arial"/>
        </w:rPr>
      </w:pPr>
      <w:r w:rsidRPr="00C3304F">
        <w:rPr>
          <w:rFonts w:ascii="Arial" w:hAnsi="Arial" w:cs="Arial"/>
          <w:b/>
          <w:bCs/>
        </w:rPr>
        <w:t>The Civic Government (Scotland) Act 1982 (Licensing of Short-term Lets) Order 2022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755"/>
        <w:gridCol w:w="3356"/>
        <w:gridCol w:w="992"/>
        <w:gridCol w:w="1366"/>
      </w:tblGrid>
      <w:tr w:rsidR="00824066" w:rsidRPr="00C3304F" w14:paraId="5858AB0C" w14:textId="77777777" w:rsidTr="00F82B0B">
        <w:tc>
          <w:tcPr>
            <w:tcW w:w="9016" w:type="dxa"/>
            <w:gridSpan w:val="5"/>
          </w:tcPr>
          <w:p w14:paraId="59FC42D1" w14:textId="5E1E438E" w:rsidR="00824066" w:rsidRPr="00C3304F" w:rsidRDefault="008F6D20" w:rsidP="00824066">
            <w:pPr>
              <w:pStyle w:val="NormalWeb"/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  <w:b/>
                <w:bCs/>
              </w:rPr>
              <w:br/>
            </w:r>
            <w:r w:rsidR="00824066" w:rsidRPr="00C3304F">
              <w:rPr>
                <w:rFonts w:ascii="Arial" w:hAnsi="Arial" w:cs="Arial"/>
                <w:b/>
                <w:bCs/>
              </w:rPr>
              <w:t xml:space="preserve">CONFIRMATION OF DISPLAY OF NOTICE </w:t>
            </w:r>
          </w:p>
          <w:p w14:paraId="10B70572" w14:textId="43BC4716" w:rsidR="00824066" w:rsidRPr="00C3304F" w:rsidRDefault="00824066" w:rsidP="008F6D20">
            <w:pPr>
              <w:pStyle w:val="NormalWeb"/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  <w:b/>
                <w:bCs/>
              </w:rPr>
              <w:t xml:space="preserve">This section must be completed by the applicant and the whole notice returned to the Licensing Authority at the address below at the end of the 21- day display period. </w:t>
            </w:r>
            <w:r w:rsidR="008F6D20" w:rsidRPr="00C3304F">
              <w:rPr>
                <w:rFonts w:ascii="Arial" w:hAnsi="Arial" w:cs="Arial"/>
                <w:b/>
                <w:bCs/>
              </w:rPr>
              <w:br/>
            </w:r>
          </w:p>
        </w:tc>
      </w:tr>
      <w:tr w:rsidR="00824066" w:rsidRPr="00C3304F" w14:paraId="42521B7D" w14:textId="77777777" w:rsidTr="00824066">
        <w:tc>
          <w:tcPr>
            <w:tcW w:w="3302" w:type="dxa"/>
            <w:gridSpan w:val="2"/>
          </w:tcPr>
          <w:p w14:paraId="5CA6D3E2" w14:textId="0980D14B" w:rsidR="00824066" w:rsidRPr="00C3304F" w:rsidRDefault="00824066">
            <w:pPr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</w:rPr>
              <w:t>I (Full name of applicant)</w:t>
            </w:r>
          </w:p>
        </w:tc>
        <w:tc>
          <w:tcPr>
            <w:tcW w:w="5714" w:type="dxa"/>
            <w:gridSpan w:val="3"/>
          </w:tcPr>
          <w:p w14:paraId="071B6DDB" w14:textId="77777777" w:rsidR="00824066" w:rsidRPr="00C3304F" w:rsidRDefault="00824066">
            <w:pPr>
              <w:rPr>
                <w:rFonts w:ascii="Arial" w:hAnsi="Arial" w:cs="Arial"/>
              </w:rPr>
            </w:pPr>
          </w:p>
        </w:tc>
      </w:tr>
      <w:tr w:rsidR="00824066" w:rsidRPr="00C3304F" w14:paraId="068732E3" w14:textId="77777777" w:rsidTr="00E314F4">
        <w:tc>
          <w:tcPr>
            <w:tcW w:w="9016" w:type="dxa"/>
            <w:gridSpan w:val="5"/>
          </w:tcPr>
          <w:p w14:paraId="3D88A776" w14:textId="77777777" w:rsidR="00824066" w:rsidRPr="00C3304F" w:rsidRDefault="00824066" w:rsidP="00824066">
            <w:pPr>
              <w:pStyle w:val="NormalWeb"/>
              <w:rPr>
                <w:rFonts w:ascii="Arial" w:hAnsi="Arial" w:cs="Arial"/>
              </w:rPr>
            </w:pPr>
          </w:p>
          <w:p w14:paraId="50417000" w14:textId="6638EC2E" w:rsidR="00824066" w:rsidRPr="00C3304F" w:rsidRDefault="00824066" w:rsidP="00824066">
            <w:pPr>
              <w:pStyle w:val="NormalWeb"/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</w:rPr>
              <w:t>Certify that the notice of application has been displayed as prescribed above for a period of not less than 21 days from ____________ ending on ______________</w:t>
            </w:r>
          </w:p>
          <w:p w14:paraId="78D7B6A8" w14:textId="77777777" w:rsidR="00824066" w:rsidRPr="00C3304F" w:rsidRDefault="00824066">
            <w:pPr>
              <w:rPr>
                <w:rFonts w:ascii="Arial" w:hAnsi="Arial" w:cs="Arial"/>
              </w:rPr>
            </w:pPr>
          </w:p>
        </w:tc>
      </w:tr>
      <w:tr w:rsidR="00824066" w:rsidRPr="00C3304F" w14:paraId="28B795A8" w14:textId="77777777" w:rsidTr="00824066">
        <w:tc>
          <w:tcPr>
            <w:tcW w:w="2547" w:type="dxa"/>
          </w:tcPr>
          <w:p w14:paraId="0E0D36D9" w14:textId="77777777" w:rsidR="00824066" w:rsidRPr="00C3304F" w:rsidRDefault="00824066">
            <w:pPr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</w:rPr>
              <w:t>Applicant’s signature</w:t>
            </w:r>
          </w:p>
        </w:tc>
        <w:tc>
          <w:tcPr>
            <w:tcW w:w="4111" w:type="dxa"/>
            <w:gridSpan w:val="2"/>
          </w:tcPr>
          <w:p w14:paraId="46C26776" w14:textId="77777777" w:rsidR="00824066" w:rsidRPr="00C3304F" w:rsidRDefault="00824066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14:paraId="0BB7D8A7" w14:textId="721FA95F" w:rsidR="00824066" w:rsidRPr="00C3304F" w:rsidRDefault="00824066">
            <w:pPr>
              <w:rPr>
                <w:rFonts w:ascii="Arial" w:hAnsi="Arial" w:cs="Arial"/>
              </w:rPr>
            </w:pPr>
            <w:r w:rsidRPr="00C3304F">
              <w:rPr>
                <w:rFonts w:ascii="Arial" w:hAnsi="Arial" w:cs="Arial"/>
              </w:rPr>
              <w:t>Date</w:t>
            </w:r>
          </w:p>
        </w:tc>
        <w:tc>
          <w:tcPr>
            <w:tcW w:w="1366" w:type="dxa"/>
          </w:tcPr>
          <w:p w14:paraId="26FF3C43" w14:textId="77777777" w:rsidR="00824066" w:rsidRPr="00C3304F" w:rsidRDefault="00824066">
            <w:pPr>
              <w:rPr>
                <w:rFonts w:ascii="Arial" w:hAnsi="Arial" w:cs="Arial"/>
              </w:rPr>
            </w:pPr>
          </w:p>
        </w:tc>
      </w:tr>
    </w:tbl>
    <w:p w14:paraId="5A4886D5" w14:textId="50879067" w:rsidR="004026DA" w:rsidRPr="00C3304F" w:rsidRDefault="00A65435">
      <w:pPr>
        <w:rPr>
          <w:rFonts w:ascii="Arial" w:hAnsi="Arial" w:cs="Arial"/>
        </w:rPr>
      </w:pPr>
    </w:p>
    <w:p w14:paraId="15DA49A0" w14:textId="787B5F0D" w:rsidR="008F6D20" w:rsidRPr="00C3304F" w:rsidRDefault="008F6D20" w:rsidP="008F6D20">
      <w:pPr>
        <w:spacing w:before="120"/>
        <w:rPr>
          <w:rFonts w:ascii="Arial" w:hAnsi="Arial" w:cs="Arial"/>
        </w:rPr>
      </w:pPr>
      <w:r w:rsidRPr="00C3304F">
        <w:rPr>
          <w:rFonts w:ascii="Arial" w:hAnsi="Arial" w:cs="Arial"/>
        </w:rPr>
        <w:t>West Dunbarton</w:t>
      </w:r>
      <w:r w:rsidR="00C3304F">
        <w:rPr>
          <w:rFonts w:ascii="Arial" w:hAnsi="Arial" w:cs="Arial"/>
        </w:rPr>
        <w:t>shire Council</w:t>
      </w:r>
      <w:r w:rsidR="00C3304F">
        <w:rPr>
          <w:rFonts w:ascii="Arial" w:hAnsi="Arial" w:cs="Arial"/>
        </w:rPr>
        <w:br/>
      </w:r>
      <w:r w:rsidR="00C3304F" w:rsidRPr="00C3304F">
        <w:rPr>
          <w:rFonts w:ascii="Arial" w:hAnsi="Arial" w:cs="Arial"/>
        </w:rPr>
        <w:t>Licensing Team</w:t>
      </w:r>
      <w:r w:rsidR="00C3304F" w:rsidRPr="00C3304F">
        <w:rPr>
          <w:rFonts w:ascii="Arial" w:hAnsi="Arial" w:cs="Arial"/>
        </w:rPr>
        <w:br/>
      </w:r>
      <w:r w:rsidRPr="00C3304F">
        <w:rPr>
          <w:rFonts w:ascii="Arial" w:hAnsi="Arial" w:cs="Arial"/>
        </w:rPr>
        <w:lastRenderedPageBreak/>
        <w:t xml:space="preserve">Regulatory </w:t>
      </w:r>
      <w:r w:rsidR="00C3304F" w:rsidRPr="00C3304F">
        <w:rPr>
          <w:rFonts w:ascii="Arial" w:hAnsi="Arial" w:cs="Arial"/>
        </w:rPr>
        <w:t xml:space="preserve">and Regeneration </w:t>
      </w:r>
      <w:r w:rsidRPr="00C3304F">
        <w:rPr>
          <w:rFonts w:ascii="Arial" w:hAnsi="Arial" w:cs="Arial"/>
        </w:rPr>
        <w:t>Services</w:t>
      </w:r>
      <w:r w:rsidRPr="00C3304F">
        <w:rPr>
          <w:rFonts w:ascii="Arial" w:hAnsi="Arial" w:cs="Arial"/>
        </w:rPr>
        <w:br/>
        <w:t>Municipal Buildings</w:t>
      </w:r>
      <w:r w:rsidRPr="00C3304F">
        <w:rPr>
          <w:rFonts w:ascii="Arial" w:hAnsi="Arial" w:cs="Arial"/>
        </w:rPr>
        <w:br/>
        <w:t>College Street</w:t>
      </w:r>
      <w:r w:rsidRPr="00C3304F">
        <w:rPr>
          <w:rFonts w:ascii="Arial" w:hAnsi="Arial" w:cs="Arial"/>
        </w:rPr>
        <w:br/>
        <w:t>Dumbarton</w:t>
      </w:r>
      <w:r w:rsidRPr="00C3304F">
        <w:rPr>
          <w:rFonts w:ascii="Arial" w:hAnsi="Arial" w:cs="Arial"/>
        </w:rPr>
        <w:br/>
        <w:t>G82 1NR</w:t>
      </w:r>
      <w:r w:rsidRPr="00C3304F">
        <w:rPr>
          <w:rFonts w:ascii="Arial" w:hAnsi="Arial" w:cs="Arial"/>
        </w:rPr>
        <w:br/>
        <w:t xml:space="preserve">email: </w:t>
      </w:r>
      <w:hyperlink r:id="rId4" w:history="1">
        <w:r w:rsidRPr="00C3304F">
          <w:rPr>
            <w:rStyle w:val="Hyperlink"/>
            <w:rFonts w:ascii="Arial" w:hAnsi="Arial" w:cs="Arial"/>
          </w:rPr>
          <w:t>licensing@west-dunbarton.gov.uk</w:t>
        </w:r>
      </w:hyperlink>
      <w:r w:rsidRPr="00C3304F">
        <w:rPr>
          <w:rFonts w:ascii="Arial" w:hAnsi="Arial" w:cs="Arial"/>
        </w:rPr>
        <w:t xml:space="preserve"> </w:t>
      </w:r>
    </w:p>
    <w:p w14:paraId="7BBBB2A8" w14:textId="77777777" w:rsidR="00824066" w:rsidRPr="00C3304F" w:rsidRDefault="00824066">
      <w:pPr>
        <w:rPr>
          <w:rFonts w:ascii="Arial" w:hAnsi="Arial" w:cs="Arial"/>
        </w:rPr>
      </w:pPr>
    </w:p>
    <w:sectPr w:rsidR="00824066" w:rsidRPr="00C330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66"/>
    <w:rsid w:val="00385FA2"/>
    <w:rsid w:val="00444664"/>
    <w:rsid w:val="00824066"/>
    <w:rsid w:val="008F6D20"/>
    <w:rsid w:val="00A65435"/>
    <w:rsid w:val="00C3304F"/>
    <w:rsid w:val="00D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EA709"/>
  <w15:chartTrackingRefBased/>
  <w15:docId w15:val="{800591AA-4043-8143-BD90-4B207F8CF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40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824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8F6D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6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7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5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8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censing@west-dunbarto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McDougall</dc:creator>
  <cp:keywords/>
  <dc:description/>
  <cp:lastModifiedBy>Pauline Kenney</cp:lastModifiedBy>
  <cp:revision>2</cp:revision>
  <dcterms:created xsi:type="dcterms:W3CDTF">2022-09-29T09:48:00Z</dcterms:created>
  <dcterms:modified xsi:type="dcterms:W3CDTF">2022-09-29T09:48:00Z</dcterms:modified>
</cp:coreProperties>
</file>